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C023" w14:textId="77777777" w:rsidR="00C02399" w:rsidRDefault="00000000">
      <w:pPr>
        <w:spacing w:after="100"/>
        <w:jc w:val="center"/>
      </w:pPr>
      <w:r>
        <w:rPr>
          <w:b/>
          <w:bCs/>
          <w:color w:val="1F4E78"/>
          <w:sz w:val="36"/>
          <w:szCs w:val="36"/>
        </w:rPr>
        <w:t>MOHIT KAKKAR</w:t>
      </w:r>
    </w:p>
    <w:p w14:paraId="05AFED8A" w14:textId="098F16E8" w:rsidR="00C02399" w:rsidRDefault="00000000">
      <w:pPr>
        <w:spacing w:after="80"/>
        <w:jc w:val="center"/>
      </w:pPr>
      <w:r>
        <w:rPr>
          <w:sz w:val="20"/>
          <w:szCs w:val="20"/>
        </w:rPr>
        <w:t>mohit.kakkar</w:t>
      </w:r>
      <w:r w:rsidR="00764358">
        <w:rPr>
          <w:sz w:val="20"/>
          <w:szCs w:val="20"/>
        </w:rPr>
        <w:t>87</w:t>
      </w:r>
      <w:r>
        <w:rPr>
          <w:sz w:val="20"/>
          <w:szCs w:val="20"/>
        </w:rPr>
        <w:t>@gmail.com | linkedin.com/in/mohit-kakkar-6b264517</w:t>
      </w:r>
    </w:p>
    <w:p w14:paraId="49386D1F" w14:textId="4FA1C4D9" w:rsidR="00C02399" w:rsidRDefault="00000000">
      <w:pPr>
        <w:spacing w:after="200"/>
        <w:jc w:val="center"/>
      </w:pPr>
      <w:r>
        <w:rPr>
          <w:sz w:val="20"/>
          <w:szCs w:val="20"/>
        </w:rPr>
        <w:t xml:space="preserve">(+351) 929223008 | (+91) </w:t>
      </w:r>
      <w:r w:rsidR="00590349">
        <w:rPr>
          <w:sz w:val="20"/>
          <w:szCs w:val="20"/>
        </w:rPr>
        <w:t>9910277836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C02399" w14:paraId="0293890B" w14:textId="77777777">
        <w:tc>
          <w:tcPr>
            <w:tcW w:w="10800" w:type="dxa"/>
            <w:shd w:val="clear" w:color="auto" w:fill="1F4E7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BF1BA0" w14:textId="77777777" w:rsidR="00C02399" w:rsidRDefault="00000000">
            <w:r>
              <w:rPr>
                <w:b/>
                <w:bCs/>
                <w:color w:val="FFFFFF"/>
                <w:sz w:val="26"/>
                <w:szCs w:val="26"/>
              </w:rPr>
              <w:t>PROFESSIONAL SUMMARY</w:t>
            </w:r>
          </w:p>
        </w:tc>
      </w:tr>
    </w:tbl>
    <w:p w14:paraId="70FD1C25" w14:textId="77777777" w:rsidR="00C02399" w:rsidRDefault="00C02399">
      <w:pPr>
        <w:spacing w:after="120"/>
      </w:pPr>
    </w:p>
    <w:p w14:paraId="392DBDA4" w14:textId="77777777" w:rsidR="00C02399" w:rsidRDefault="00000000">
      <w:pPr>
        <w:pStyle w:val="ListParagraph"/>
        <w:numPr>
          <w:ilvl w:val="0"/>
          <w:numId w:val="2"/>
        </w:numPr>
        <w:spacing w:after="100"/>
      </w:pPr>
      <w:r>
        <w:t>14+ years of experience in Software Development within Microsoft environments, specializing in Integration, Azure Cloud Native solutions, Identity &amp; Access Management, and Enterprise Systems.</w:t>
      </w:r>
    </w:p>
    <w:p w14:paraId="2AD11346" w14:textId="276C9ED7" w:rsidR="00C02399" w:rsidRDefault="00000000">
      <w:pPr>
        <w:pStyle w:val="ListParagraph"/>
        <w:numPr>
          <w:ilvl w:val="0"/>
          <w:numId w:val="2"/>
        </w:numPr>
        <w:spacing w:after="100"/>
      </w:pPr>
      <w:r>
        <w:t>Azure Identity &amp; Integration specialist with expertise in passwordless authentication, Zero Trust architecture,</w:t>
      </w:r>
      <w:r w:rsidR="000C146B" w:rsidRPr="000C146B">
        <w:rPr>
          <w:rFonts w:ascii="Segoe UI" w:hAnsi="Segoe UI" w:cs="Segoe UI"/>
          <w:color w:val="F9FAFB"/>
          <w:shd w:val="clear" w:color="auto" w:fill="151517"/>
        </w:rPr>
        <w:t xml:space="preserve"> </w:t>
      </w:r>
      <w:r w:rsidR="000C146B" w:rsidRPr="000C146B">
        <w:t xml:space="preserve">JML lifecycle </w:t>
      </w:r>
      <w:r w:rsidR="000C146B" w:rsidRPr="000C146B">
        <w:t>automation, and</w:t>
      </w:r>
      <w:r>
        <w:t xml:space="preserve"> federated SSO solutions for enterprise and industrial environments.</w:t>
      </w:r>
    </w:p>
    <w:p w14:paraId="31DD1DFA" w14:textId="77777777" w:rsidR="00C02399" w:rsidRDefault="00000000">
      <w:pPr>
        <w:pStyle w:val="ListParagraph"/>
        <w:numPr>
          <w:ilvl w:val="0"/>
          <w:numId w:val="2"/>
        </w:numPr>
        <w:spacing w:after="100"/>
      </w:pPr>
      <w:r>
        <w:t>Proven expertise in designing and migrating components from BizTalk to Azure cloud environments, with hands-on experience in FIDO2, smart cards, NFC authentication, and SAP ecosystem integration.</w:t>
      </w:r>
    </w:p>
    <w:p w14:paraId="79721B2C" w14:textId="0B3B9BC7" w:rsidR="00C02399" w:rsidRDefault="00000000">
      <w:pPr>
        <w:pStyle w:val="ListParagraph"/>
        <w:numPr>
          <w:ilvl w:val="0"/>
          <w:numId w:val="2"/>
        </w:numPr>
        <w:spacing w:after="100"/>
      </w:pPr>
      <w:r>
        <w:t>Extensive experience in DevOps practices including automated CI/CD pipelines and Infrastructure-as-Code using Azure DevOps</w:t>
      </w:r>
      <w:r w:rsidR="000C146B">
        <w:t xml:space="preserve">, </w:t>
      </w:r>
      <w:r w:rsidR="00175418">
        <w:t>API OPS</w:t>
      </w:r>
      <w:r>
        <w:t>, Terraform, and Bicep.</w:t>
      </w:r>
    </w:p>
    <w:p w14:paraId="2989538F" w14:textId="77777777" w:rsidR="00C02399" w:rsidRDefault="00000000">
      <w:pPr>
        <w:pStyle w:val="ListParagraph"/>
        <w:numPr>
          <w:ilvl w:val="0"/>
          <w:numId w:val="2"/>
        </w:numPr>
        <w:spacing w:after="100"/>
      </w:pPr>
      <w:r>
        <w:t>Strong development experience with C#, ASP.NET MVC, .NET Core, Web API, WCF, SQL Server, Angular, and React.</w:t>
      </w:r>
    </w:p>
    <w:p w14:paraId="14575012" w14:textId="77777777" w:rsidR="00C02399" w:rsidRDefault="00000000">
      <w:pPr>
        <w:pStyle w:val="ListParagraph"/>
        <w:numPr>
          <w:ilvl w:val="0"/>
          <w:numId w:val="2"/>
        </w:numPr>
        <w:spacing w:after="100"/>
      </w:pPr>
      <w:r>
        <w:t>Expert in designing and implementing scalable Azure solutions using PaaS services: Azure Functions, APIM, Logic Apps, Service Bus, Event Hub, Key Vault, and Application Gateway.</w:t>
      </w:r>
    </w:p>
    <w:p w14:paraId="79752042" w14:textId="2D350048" w:rsidR="00C02399" w:rsidRDefault="00C02399">
      <w:pPr>
        <w:spacing w:before="120" w:after="8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C02399" w14:paraId="0ED55ED2" w14:textId="77777777">
        <w:tc>
          <w:tcPr>
            <w:tcW w:w="10800" w:type="dxa"/>
            <w:shd w:val="clear" w:color="auto" w:fill="1F4E7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638AED" w14:textId="77777777" w:rsidR="00C02399" w:rsidRDefault="00000000">
            <w:r>
              <w:rPr>
                <w:b/>
                <w:bCs/>
                <w:color w:val="FFFFFF"/>
                <w:sz w:val="26"/>
                <w:szCs w:val="26"/>
              </w:rPr>
              <w:t>TECHNICAL SKILLS</w:t>
            </w:r>
          </w:p>
        </w:tc>
      </w:tr>
    </w:tbl>
    <w:p w14:paraId="2AA36506" w14:textId="77777777" w:rsidR="00C02399" w:rsidRDefault="00C02399">
      <w:pPr>
        <w:spacing w:after="100"/>
      </w:pPr>
    </w:p>
    <w:tbl>
      <w:tblPr>
        <w:tblW w:w="1080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1" w:space="0" w:color="CCCCCC"/>
          <w:insideV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C02399" w14:paraId="2767788B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75CA3" w14:textId="77777777" w:rsidR="00C02399" w:rsidRDefault="00000000">
            <w:r>
              <w:rPr>
                <w:b/>
                <w:bCs/>
              </w:rPr>
              <w:t>Identity &amp; Access Management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9C1AA" w14:textId="311EC0D9" w:rsidR="00C02399" w:rsidRDefault="00000000">
            <w:r>
              <w:t>Azure Entra ID, Passwordless Authentication, Zero Trust Architecture, Conditional Access, SAP Identity Authentication Service (IAS)</w:t>
            </w:r>
            <w:r w:rsidR="000C146B">
              <w:t>, JML</w:t>
            </w:r>
            <w:r w:rsidR="00F13926">
              <w:t xml:space="preserve"> </w:t>
            </w:r>
            <w:r w:rsidR="00F13926" w:rsidRPr="00F13926">
              <w:t>Lifecycle Automation</w:t>
            </w:r>
          </w:p>
        </w:tc>
      </w:tr>
      <w:tr w:rsidR="00C02399" w14:paraId="312495F9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8219F" w14:textId="77777777" w:rsidR="00C02399" w:rsidRDefault="00000000">
            <w:r>
              <w:rPr>
                <w:b/>
                <w:bCs/>
              </w:rPr>
              <w:t>Cloud Technologies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EA249" w14:textId="60E179E6" w:rsidR="00C02399" w:rsidRDefault="00000000">
            <w:r>
              <w:t xml:space="preserve">Azure Functions, Azure Logic Apps, Azure Storage, Azure API Management, </w:t>
            </w:r>
            <w:r w:rsidR="00FD4F05">
              <w:t xml:space="preserve">Graph API, </w:t>
            </w:r>
            <w:r>
              <w:t>Azure Monitor, Azure Service Bus, Event Grid, Event Hub, On-Premises Data Gateway, VNET Integration</w:t>
            </w:r>
          </w:p>
        </w:tc>
      </w:tr>
      <w:tr w:rsidR="00C02399" w14:paraId="3AE42A77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A47EC" w14:textId="77777777" w:rsidR="00C02399" w:rsidRDefault="00000000">
            <w:r>
              <w:rPr>
                <w:b/>
                <w:bCs/>
              </w:rPr>
              <w:t>Programming Languages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61A1A" w14:textId="77777777" w:rsidR="00C02399" w:rsidRDefault="00000000">
            <w:r>
              <w:t>C#, .NET Framework, .NET Core 8, ASP.NET, ASP.NET MVC Core</w:t>
            </w:r>
          </w:p>
        </w:tc>
      </w:tr>
      <w:tr w:rsidR="00C02399" w14:paraId="222DB794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DFAF5" w14:textId="77777777" w:rsidR="00C02399" w:rsidRDefault="00000000">
            <w:r>
              <w:rPr>
                <w:b/>
                <w:bCs/>
              </w:rPr>
              <w:t>Web Technologies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18025" w14:textId="77777777" w:rsidR="00C02399" w:rsidRDefault="00000000">
            <w:r>
              <w:t>Web API, WCF, AngularJS, Angular 8/9, React, JavaScript, jQuery, HTML, CSS</w:t>
            </w:r>
          </w:p>
        </w:tc>
      </w:tr>
      <w:tr w:rsidR="00C02399" w14:paraId="5AB3DA51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85BB7" w14:textId="77777777" w:rsidR="00C02399" w:rsidRDefault="00000000">
            <w:r>
              <w:rPr>
                <w:b/>
                <w:bCs/>
              </w:rPr>
              <w:t>Integration &amp; Middleware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3691A" w14:textId="03DD48FE" w:rsidR="00C02399" w:rsidRDefault="00000000">
            <w:r>
              <w:t>BizTalk Server 2016 (Orchestrations, Pipelines, Maps, Schemas, Adapters), RESTful APIs, SOAP, JSON, XML, XSLT, Enterprise Integration Patterns (EIP), Hybrid Integration, SAP BTP</w:t>
            </w:r>
            <w:r w:rsidR="00EF1D2E">
              <w:t xml:space="preserve">, Azure Data Factory, Azure Stream </w:t>
            </w:r>
            <w:r w:rsidR="005D3535">
              <w:t>Analytics</w:t>
            </w:r>
            <w:r w:rsidR="00EF1D2E">
              <w:t>.</w:t>
            </w:r>
          </w:p>
        </w:tc>
      </w:tr>
      <w:tr w:rsidR="00C02399" w14:paraId="038F0E10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B4764" w14:textId="77777777" w:rsidR="00C02399" w:rsidRDefault="00000000">
            <w:r>
              <w:rPr>
                <w:b/>
                <w:bCs/>
              </w:rPr>
              <w:t>Databases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EABBB" w14:textId="33F4C132" w:rsidR="00C02399" w:rsidRDefault="00000000">
            <w:r>
              <w:t xml:space="preserve">SQL Server (MySQL, SQL Server 2012/2014), </w:t>
            </w:r>
            <w:r w:rsidR="00EF1D2E">
              <w:t>Cosmos DB</w:t>
            </w:r>
          </w:p>
        </w:tc>
      </w:tr>
      <w:tr w:rsidR="00C02399" w14:paraId="0504CED6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B2939" w14:textId="77777777" w:rsidR="00C02399" w:rsidRDefault="00000000">
            <w:r>
              <w:rPr>
                <w:b/>
                <w:bCs/>
              </w:rPr>
              <w:t>DevOps &amp; Monitoring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92609" w14:textId="77777777" w:rsidR="00C02399" w:rsidRDefault="00000000">
            <w:r>
              <w:t>Azure DevOps CI/CD, Application Insights, Log Analytics, Docker, Kubernetes, ELK Stack (Elasticsearch, Logstash, Kibana), RabbitMQ, API OPS</w:t>
            </w:r>
          </w:p>
        </w:tc>
      </w:tr>
      <w:tr w:rsidR="00C02399" w14:paraId="6D31E917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F97A0" w14:textId="77777777" w:rsidR="00C02399" w:rsidRDefault="00000000">
            <w:r>
              <w:rPr>
                <w:b/>
                <w:bCs/>
              </w:rPr>
              <w:t>Infrastructure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88B39" w14:textId="77777777" w:rsidR="00C02399" w:rsidRDefault="00000000">
            <w:r>
              <w:t>Infrastructure as Code (Terraform, Bicep, ARM Templates), Hub-Spoke Network Architecture</w:t>
            </w:r>
          </w:p>
        </w:tc>
      </w:tr>
      <w:tr w:rsidR="00C02399" w14:paraId="025F3C58" w14:textId="77777777">
        <w:tc>
          <w:tcPr>
            <w:tcW w:w="2700" w:type="dxa"/>
            <w:shd w:val="clear" w:color="auto" w:fill="E7E6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7F9F6" w14:textId="77777777" w:rsidR="00C02399" w:rsidRDefault="00000000">
            <w:r>
              <w:rPr>
                <w:b/>
                <w:bCs/>
              </w:rPr>
              <w:t>Version Control &amp; Tools</w:t>
            </w:r>
          </w:p>
        </w:tc>
        <w:tc>
          <w:tcPr>
            <w:tcW w:w="8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D2DB4" w14:textId="77777777" w:rsidR="00C02399" w:rsidRDefault="00000000">
            <w:r>
              <w:t>Git, GitHub, Azure Repos, TFS, JIRA, Visual Studio</w:t>
            </w:r>
          </w:p>
        </w:tc>
      </w:tr>
    </w:tbl>
    <w:p w14:paraId="1A9AA94E" w14:textId="77777777" w:rsidR="00C02399" w:rsidRDefault="00C02399">
      <w:pPr>
        <w:spacing w:after="200"/>
      </w:pPr>
    </w:p>
    <w:p w14:paraId="269F9D56" w14:textId="77777777" w:rsidR="005D3535" w:rsidRDefault="005D3535">
      <w:pPr>
        <w:spacing w:after="20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C02399" w14:paraId="3A4FA35A" w14:textId="77777777">
        <w:tc>
          <w:tcPr>
            <w:tcW w:w="10800" w:type="dxa"/>
            <w:shd w:val="clear" w:color="auto" w:fill="1F4E7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5DC4B2" w14:textId="77777777" w:rsidR="00C02399" w:rsidRDefault="0000000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PROFESSIONAL EXPERIENCE</w:t>
            </w:r>
          </w:p>
        </w:tc>
      </w:tr>
    </w:tbl>
    <w:p w14:paraId="1C3A8080" w14:textId="77777777" w:rsidR="00C02399" w:rsidRDefault="00C02399">
      <w:pPr>
        <w:spacing w:after="120"/>
      </w:pPr>
    </w:p>
    <w:p w14:paraId="0B6068F3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Azure Identity &amp; Integration Architect</w:t>
      </w:r>
    </w:p>
    <w:p w14:paraId="0CA6D978" w14:textId="5CDCF608" w:rsidR="00C02399" w:rsidRDefault="000D7EE2">
      <w:pPr>
        <w:spacing w:after="80"/>
      </w:pPr>
      <w:r>
        <w:rPr>
          <w:i/>
          <w:iCs/>
        </w:rPr>
        <w:t>Wipro</w:t>
      </w:r>
      <w:r w:rsidR="00000000">
        <w:rPr>
          <w:i/>
          <w:iCs/>
        </w:rPr>
        <w:t xml:space="preserve"> | Remote</w:t>
      </w:r>
    </w:p>
    <w:p w14:paraId="77F183FE" w14:textId="77777777" w:rsidR="00C02399" w:rsidRDefault="00000000">
      <w:pPr>
        <w:spacing w:after="120"/>
      </w:pPr>
      <w:r>
        <w:rPr>
          <w:i/>
          <w:iCs/>
        </w:rPr>
        <w:t>September 2025 – Present</w:t>
      </w:r>
    </w:p>
    <w:p w14:paraId="07619858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Architecting passwordless authentication solutions for 500+ plant floor workers across multiple manufacturing facilities using Azure Entra ID, FIDO2, and NFC badge readers.</w:t>
      </w:r>
    </w:p>
    <w:p w14:paraId="461E1F31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Designing federated SSO architecture integrating Azure Entra ID with SAP IAS and SAP BTP, enabling secure access to 20+ applications on 50+ shared devices.</w:t>
      </w:r>
    </w:p>
    <w:p w14:paraId="0C9F6FA0" w14:textId="42FE720B" w:rsidR="00C02399" w:rsidRDefault="00000000">
      <w:pPr>
        <w:pStyle w:val="ListParagraph"/>
        <w:numPr>
          <w:ilvl w:val="0"/>
          <w:numId w:val="2"/>
        </w:numPr>
        <w:spacing w:after="80"/>
      </w:pPr>
      <w:r>
        <w:t>Implementing Zero Trust security framework with Conditional Access policies, and device trust models for industrial environments.</w:t>
      </w:r>
    </w:p>
    <w:p w14:paraId="5B89F1EA" w14:textId="63A16DCE" w:rsidR="00C02399" w:rsidRDefault="0009142F" w:rsidP="0009142F">
      <w:pPr>
        <w:pStyle w:val="ListParagraph"/>
        <w:numPr>
          <w:ilvl w:val="0"/>
          <w:numId w:val="2"/>
        </w:numPr>
        <w:spacing w:after="200"/>
      </w:pPr>
      <w:r w:rsidRPr="0009142F">
        <w:t>Designed and implemented zero-touch JML lifecycle automation for Entra ID using Python Durable Functions, Terraform, and Microsoft Graph API with Workload Identity Federation.</w:t>
      </w:r>
    </w:p>
    <w:p w14:paraId="56127EF7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Azure Integration Architect</w:t>
      </w:r>
    </w:p>
    <w:p w14:paraId="1E9DA538" w14:textId="77777777" w:rsidR="00C02399" w:rsidRDefault="00000000">
      <w:pPr>
        <w:spacing w:after="80"/>
      </w:pPr>
      <w:r>
        <w:rPr>
          <w:i/>
          <w:iCs/>
        </w:rPr>
        <w:t>Games Workshop (SNAK Consultancy) | Nottingham, United Kingdom</w:t>
      </w:r>
    </w:p>
    <w:p w14:paraId="20D826DE" w14:textId="77777777" w:rsidR="00C02399" w:rsidRDefault="00000000">
      <w:pPr>
        <w:spacing w:after="120"/>
      </w:pPr>
      <w:r>
        <w:rPr>
          <w:i/>
          <w:iCs/>
        </w:rPr>
        <w:t>September 2024 – August 2025</w:t>
      </w:r>
    </w:p>
    <w:p w14:paraId="761E8191" w14:textId="77777777" w:rsidR="007B74C1" w:rsidRPr="007B74C1" w:rsidRDefault="007B74C1" w:rsidP="007B74C1">
      <w:pPr>
        <w:pStyle w:val="ListParagraph"/>
        <w:numPr>
          <w:ilvl w:val="0"/>
          <w:numId w:val="2"/>
        </w:numPr>
        <w:spacing w:after="80"/>
      </w:pPr>
      <w:r w:rsidRPr="007B74C1">
        <w:t>Designed, developed, and migrated components from BizTalk Server 2016 to cloud-native applications on Microsoft Azure using C#.</w:t>
      </w:r>
    </w:p>
    <w:p w14:paraId="0B5D9DCD" w14:textId="77777777" w:rsidR="007B74C1" w:rsidRPr="007B74C1" w:rsidRDefault="007B74C1" w:rsidP="007B74C1">
      <w:pPr>
        <w:pStyle w:val="ListParagraph"/>
        <w:numPr>
          <w:ilvl w:val="0"/>
          <w:numId w:val="2"/>
        </w:numPr>
        <w:spacing w:after="80"/>
      </w:pPr>
      <w:r w:rsidRPr="007B74C1">
        <w:t>Partnered with business and technical stakeholders to document requirements, scope, and deliverables.</w:t>
      </w:r>
    </w:p>
    <w:p w14:paraId="217B7A58" w14:textId="77777777" w:rsidR="007B74C1" w:rsidRPr="007B74C1" w:rsidRDefault="007B74C1" w:rsidP="007B74C1">
      <w:pPr>
        <w:pStyle w:val="ListParagraph"/>
        <w:numPr>
          <w:ilvl w:val="0"/>
          <w:numId w:val="2"/>
        </w:numPr>
        <w:spacing w:after="80"/>
      </w:pPr>
      <w:r w:rsidRPr="007B74C1">
        <w:t>Integrated Azure services including Functions, App Service, Storage, Logic Apps, Event Hubs, Event Grid, Service Bus, and API Management.</w:t>
      </w:r>
    </w:p>
    <w:p w14:paraId="3A63BA26" w14:textId="66AFF497" w:rsidR="002D6503" w:rsidRPr="007B74C1" w:rsidRDefault="002D6503" w:rsidP="007B74C1">
      <w:pPr>
        <w:pStyle w:val="ListParagraph"/>
        <w:numPr>
          <w:ilvl w:val="0"/>
          <w:numId w:val="2"/>
        </w:numPr>
        <w:spacing w:after="80"/>
      </w:pPr>
      <w:r w:rsidRPr="002D6503">
        <w:t>Implemented CI/CD pipelines and Infrastructure as Code (Bicep/Terraform) for automated, repeatable deployments</w:t>
      </w:r>
      <w:r>
        <w:t>.</w:t>
      </w:r>
    </w:p>
    <w:p w14:paraId="6914AE39" w14:textId="2FD79896" w:rsidR="007B74C1" w:rsidRDefault="007B74C1" w:rsidP="007B74C1">
      <w:pPr>
        <w:pStyle w:val="ListParagraph"/>
        <w:numPr>
          <w:ilvl w:val="0"/>
          <w:numId w:val="2"/>
        </w:numPr>
        <w:spacing w:after="80"/>
      </w:pPr>
      <w:r w:rsidRPr="007B74C1">
        <w:t>Designed hybrid integration</w:t>
      </w:r>
      <w:r w:rsidR="000C38CF">
        <w:t xml:space="preserve"> patterns</w:t>
      </w:r>
      <w:r w:rsidRPr="007B74C1">
        <w:t xml:space="preserve"> using VNET integration</w:t>
      </w:r>
      <w:r w:rsidR="000C38CF">
        <w:t xml:space="preserve"> </w:t>
      </w:r>
      <w:r w:rsidRPr="007B74C1">
        <w:t>and hub-spoke topology.</w:t>
      </w:r>
    </w:p>
    <w:p w14:paraId="304FDE0D" w14:textId="77777777" w:rsidR="007B74C1" w:rsidRDefault="007B74C1" w:rsidP="007B74C1">
      <w:pPr>
        <w:pStyle w:val="ListParagraph"/>
        <w:spacing w:after="80"/>
        <w:ind w:left="720"/>
      </w:pPr>
    </w:p>
    <w:p w14:paraId="7425DF50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Technical Architect</w:t>
      </w:r>
    </w:p>
    <w:p w14:paraId="6BF4EE0E" w14:textId="77777777" w:rsidR="00C02399" w:rsidRDefault="00000000">
      <w:pPr>
        <w:spacing w:after="80"/>
      </w:pPr>
      <w:r>
        <w:rPr>
          <w:i/>
          <w:iCs/>
        </w:rPr>
        <w:t>KCS IT | Porto, Portugal</w:t>
      </w:r>
    </w:p>
    <w:p w14:paraId="2E5D81CD" w14:textId="77777777" w:rsidR="00C02399" w:rsidRDefault="00000000">
      <w:pPr>
        <w:spacing w:after="120"/>
      </w:pPr>
      <w:r>
        <w:rPr>
          <w:i/>
          <w:iCs/>
        </w:rPr>
        <w:t>December 2022 – August 2024</w:t>
      </w:r>
    </w:p>
    <w:p w14:paraId="544972E8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Designed, developed, and maintained cloud-native applications and services on Microsoft Azure using C# and BizTalk Server 2016.</w:t>
      </w:r>
    </w:p>
    <w:p w14:paraId="20CA1B87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Integrated various Azure services into application architecture including Azure Functions, App Service, Storage, Logic Apps, APIM, Service Bus, Event Grid, and Event Hubs.</w:t>
      </w:r>
    </w:p>
    <w:p w14:paraId="53FD6473" w14:textId="77777777" w:rsidR="002D6503" w:rsidRDefault="002D6503" w:rsidP="002D6503">
      <w:pPr>
        <w:pStyle w:val="ListParagraph"/>
        <w:numPr>
          <w:ilvl w:val="0"/>
          <w:numId w:val="2"/>
        </w:numPr>
        <w:spacing w:after="80"/>
      </w:pPr>
      <w:r w:rsidRPr="002D6503">
        <w:t>Implemented CI/CD pipelines and Infrastructure as Code (Bicep/Terraform) for automated, repeatable deployments</w:t>
      </w:r>
      <w:r>
        <w:t>.</w:t>
      </w:r>
    </w:p>
    <w:p w14:paraId="0F6050AF" w14:textId="77777777" w:rsidR="005E7B6E" w:rsidRPr="007B74C1" w:rsidRDefault="005E7B6E" w:rsidP="005E7B6E">
      <w:pPr>
        <w:pStyle w:val="ListParagraph"/>
        <w:spacing w:after="80"/>
        <w:ind w:left="720"/>
      </w:pPr>
    </w:p>
    <w:p w14:paraId="5EA34DA6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Assistant Manager</w:t>
      </w:r>
    </w:p>
    <w:p w14:paraId="39E6CE58" w14:textId="77777777" w:rsidR="00C02399" w:rsidRDefault="00000000">
      <w:pPr>
        <w:spacing w:after="80"/>
      </w:pPr>
      <w:r>
        <w:rPr>
          <w:i/>
          <w:iCs/>
        </w:rPr>
        <w:t>MetLife | Greater Noida, India</w:t>
      </w:r>
    </w:p>
    <w:p w14:paraId="6686D52A" w14:textId="77777777" w:rsidR="00C02399" w:rsidRDefault="00000000">
      <w:pPr>
        <w:spacing w:after="120"/>
      </w:pPr>
      <w:r>
        <w:rPr>
          <w:i/>
          <w:iCs/>
        </w:rPr>
        <w:t>March 2017 – November 2022</w:t>
      </w:r>
    </w:p>
    <w:p w14:paraId="5DACAC3C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Created system architecture for multiple products from scratch and drove development across multiple teams.</w:t>
      </w:r>
    </w:p>
    <w:p w14:paraId="44585CED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Collaborated with stakeholders to identify scope, provide high-level estimations, create timelines, and develop technical approaches and designs.</w:t>
      </w:r>
    </w:p>
    <w:p w14:paraId="0CF1D5DB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lastRenderedPageBreak/>
        <w:t>Established strong communication channels with development teams, providing support throughout the release cycle.</w:t>
      </w:r>
    </w:p>
    <w:p w14:paraId="34A5D94C" w14:textId="77777777" w:rsidR="00C02399" w:rsidRDefault="00000000">
      <w:pPr>
        <w:pStyle w:val="ListParagraph"/>
        <w:numPr>
          <w:ilvl w:val="0"/>
          <w:numId w:val="2"/>
        </w:numPr>
        <w:spacing w:after="200"/>
      </w:pPr>
      <w:r>
        <w:t>Led implementation of CI/CD pipelines using Azure DevOps, Docker, and Kubernetes for automated deployments.</w:t>
      </w:r>
    </w:p>
    <w:p w14:paraId="598E0EED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Senior Software Developer</w:t>
      </w:r>
    </w:p>
    <w:p w14:paraId="39DF7D87" w14:textId="77777777" w:rsidR="00C02399" w:rsidRDefault="00000000">
      <w:pPr>
        <w:spacing w:after="80"/>
      </w:pPr>
      <w:r>
        <w:rPr>
          <w:i/>
          <w:iCs/>
        </w:rPr>
        <w:t>GSWI India Pvt. Ltd. | Gurgaon, India</w:t>
      </w:r>
    </w:p>
    <w:p w14:paraId="4DDF7F4E" w14:textId="77777777" w:rsidR="00C02399" w:rsidRDefault="00000000">
      <w:pPr>
        <w:spacing w:after="120"/>
      </w:pPr>
      <w:r>
        <w:rPr>
          <w:i/>
          <w:iCs/>
        </w:rPr>
        <w:t>July 2014 – March 2017</w:t>
      </w:r>
    </w:p>
    <w:p w14:paraId="1223B652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Designed and delivered EPC Management solutions enabling fast and efficient deployment of quality code to production.</w:t>
      </w:r>
    </w:p>
    <w:p w14:paraId="7F16193D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Collaborated with product owners to understand application capabilities and testing scenarios.</w:t>
      </w:r>
    </w:p>
    <w:p w14:paraId="0DD334DF" w14:textId="3FD47A7F" w:rsidR="00C02399" w:rsidRDefault="00000000">
      <w:pPr>
        <w:pStyle w:val="ListParagraph"/>
        <w:numPr>
          <w:ilvl w:val="0"/>
          <w:numId w:val="2"/>
        </w:numPr>
        <w:spacing w:after="80"/>
      </w:pPr>
      <w:r>
        <w:t xml:space="preserve">Participated in all stages of application development lifecycle including requirements analysis, architecture </w:t>
      </w:r>
      <w:r w:rsidR="005E7B6E">
        <w:t>modelling</w:t>
      </w:r>
      <w:r>
        <w:t>, design, development, implementation, and support.</w:t>
      </w:r>
    </w:p>
    <w:p w14:paraId="7A9FFE4A" w14:textId="77777777" w:rsidR="00C02399" w:rsidRDefault="00000000">
      <w:pPr>
        <w:pStyle w:val="ListParagraph"/>
        <w:numPr>
          <w:ilvl w:val="0"/>
          <w:numId w:val="2"/>
        </w:numPr>
        <w:spacing w:after="200"/>
      </w:pPr>
      <w:r>
        <w:t>Developed unique algorithms for pattern searching in Excel, enhancing data processing capabilities.</w:t>
      </w:r>
    </w:p>
    <w:p w14:paraId="66EB4E52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Software Developer</w:t>
      </w:r>
    </w:p>
    <w:p w14:paraId="6B930A3A" w14:textId="6B00B461" w:rsidR="00604A57" w:rsidRDefault="00604A57" w:rsidP="00604A57">
      <w:pPr>
        <w:spacing w:after="80"/>
      </w:pPr>
      <w:r>
        <w:rPr>
          <w:i/>
          <w:iCs/>
        </w:rPr>
        <w:t>IN Technologies Pvt. Ltd. | Gurgaon, India</w:t>
      </w:r>
    </w:p>
    <w:p w14:paraId="6D9A246D" w14:textId="77777777" w:rsidR="00C02399" w:rsidRDefault="00000000">
      <w:pPr>
        <w:spacing w:after="120"/>
      </w:pPr>
      <w:r>
        <w:rPr>
          <w:i/>
          <w:iCs/>
        </w:rPr>
        <w:t>December 2013 – June 2014</w:t>
      </w:r>
    </w:p>
    <w:p w14:paraId="4D745904" w14:textId="77777777" w:rsidR="00C02399" w:rsidRDefault="00000000">
      <w:pPr>
        <w:pStyle w:val="ListParagraph"/>
        <w:numPr>
          <w:ilvl w:val="0"/>
          <w:numId w:val="2"/>
        </w:numPr>
        <w:spacing w:after="80"/>
      </w:pPr>
      <w:r>
        <w:t>Led conversion of entire system into real-time environment using SignalR and load balancing algorithms.</w:t>
      </w:r>
    </w:p>
    <w:p w14:paraId="0387CC31" w14:textId="77777777" w:rsidR="00C02399" w:rsidRDefault="00000000">
      <w:pPr>
        <w:pStyle w:val="ListParagraph"/>
        <w:numPr>
          <w:ilvl w:val="0"/>
          <w:numId w:val="2"/>
        </w:numPr>
        <w:spacing w:after="200"/>
      </w:pPr>
      <w:r>
        <w:t>Troubleshot and resolved application and infrastructure errors quickly and efficiently.</w:t>
      </w:r>
    </w:p>
    <w:p w14:paraId="66D85EAE" w14:textId="77777777" w:rsidR="00604A57" w:rsidRDefault="00604A57" w:rsidP="00604A57">
      <w:pPr>
        <w:spacing w:after="80"/>
      </w:pPr>
      <w:r>
        <w:rPr>
          <w:b/>
          <w:bCs/>
          <w:color w:val="1F4E78"/>
          <w:sz w:val="24"/>
          <w:szCs w:val="24"/>
        </w:rPr>
        <w:t>Software Developer</w:t>
      </w:r>
    </w:p>
    <w:p w14:paraId="15B51FDE" w14:textId="0BC4B3A6" w:rsidR="00604A57" w:rsidRDefault="00604A57" w:rsidP="00604A57">
      <w:pPr>
        <w:spacing w:after="80"/>
      </w:pPr>
      <w:r>
        <w:rPr>
          <w:i/>
          <w:iCs/>
        </w:rPr>
        <w:t>ATS Infotech Pvt. Ltd. | New Delhi, India</w:t>
      </w:r>
    </w:p>
    <w:p w14:paraId="30CCD663" w14:textId="0FAC416A" w:rsidR="00604A57" w:rsidRDefault="00604A57" w:rsidP="00333FE1">
      <w:pPr>
        <w:spacing w:after="120"/>
      </w:pPr>
      <w:r>
        <w:rPr>
          <w:i/>
          <w:iCs/>
        </w:rPr>
        <w:t>February 2011 – May 2013</w:t>
      </w:r>
    </w:p>
    <w:p w14:paraId="341CB425" w14:textId="4C37AD1B" w:rsidR="00333FE1" w:rsidRDefault="00333FE1" w:rsidP="00604A57">
      <w:pPr>
        <w:pStyle w:val="ListParagraph"/>
        <w:numPr>
          <w:ilvl w:val="0"/>
          <w:numId w:val="2"/>
        </w:numPr>
        <w:spacing w:after="80"/>
      </w:pPr>
      <w:r w:rsidRPr="00333FE1">
        <w:t xml:space="preserve">Worked in </w:t>
      </w:r>
      <w:r w:rsidRPr="00333FE1">
        <w:rPr>
          <w:b/>
          <w:bCs/>
        </w:rPr>
        <w:t>Application development</w:t>
      </w:r>
      <w:r w:rsidRPr="00333FE1">
        <w:t xml:space="preserve"> and support team to provide technical solution of client problems.</w:t>
      </w:r>
    </w:p>
    <w:p w14:paraId="3D495587" w14:textId="7CE5CD75" w:rsidR="00604A57" w:rsidRDefault="00333FE1" w:rsidP="00333FE1">
      <w:pPr>
        <w:pStyle w:val="ListParagraph"/>
        <w:numPr>
          <w:ilvl w:val="0"/>
          <w:numId w:val="2"/>
        </w:numPr>
        <w:spacing w:after="80"/>
      </w:pPr>
      <w:r w:rsidRPr="00333FE1">
        <w:t>Continuously evaluate the existing software to identify areas of improvement and ensure architectural integrity as additional features are added.</w:t>
      </w:r>
    </w:p>
    <w:p w14:paraId="3A48C763" w14:textId="77777777" w:rsidR="00604A57" w:rsidRDefault="00604A57" w:rsidP="00604A57">
      <w:pPr>
        <w:spacing w:after="20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C02399" w14:paraId="2792B114" w14:textId="77777777">
        <w:tc>
          <w:tcPr>
            <w:tcW w:w="10800" w:type="dxa"/>
            <w:shd w:val="clear" w:color="auto" w:fill="1F4E7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B13032" w14:textId="77777777" w:rsidR="00C02399" w:rsidRDefault="00000000">
            <w:r>
              <w:rPr>
                <w:b/>
                <w:bCs/>
                <w:color w:val="FFFFFF"/>
                <w:sz w:val="26"/>
                <w:szCs w:val="26"/>
              </w:rPr>
              <w:t>KEY PROJECTS</w:t>
            </w:r>
          </w:p>
        </w:tc>
      </w:tr>
    </w:tbl>
    <w:p w14:paraId="41A0079C" w14:textId="77777777" w:rsidR="00C02399" w:rsidRDefault="00C02399">
      <w:pPr>
        <w:spacing w:after="120"/>
      </w:pPr>
    </w:p>
    <w:p w14:paraId="3350C01E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Passwordless SSO for Shared Enterprise Devices</w:t>
      </w:r>
    </w:p>
    <w:p w14:paraId="3BE70D93" w14:textId="434C3CE6" w:rsidR="00C02399" w:rsidRDefault="00000000">
      <w:pPr>
        <w:spacing w:after="80"/>
      </w:pPr>
      <w:r>
        <w:rPr>
          <w:i/>
          <w:iCs/>
        </w:rPr>
        <w:t xml:space="preserve">Client: </w:t>
      </w:r>
      <w:r w:rsidR="0039351D">
        <w:rPr>
          <w:i/>
          <w:iCs/>
        </w:rPr>
        <w:t xml:space="preserve">Wipro </w:t>
      </w:r>
      <w:r>
        <w:rPr>
          <w:i/>
          <w:iCs/>
        </w:rPr>
        <w:t>| Remote | September 2025 – Present</w:t>
      </w:r>
    </w:p>
    <w:p w14:paraId="2A008F9A" w14:textId="77777777" w:rsidR="00C02399" w:rsidRDefault="00000000">
      <w:pPr>
        <w:spacing w:after="80"/>
      </w:pPr>
      <w:r>
        <w:rPr>
          <w:b/>
          <w:bCs/>
        </w:rPr>
        <w:t>Role: Azure Identity &amp; Integration Architect</w:t>
      </w:r>
    </w:p>
    <w:p w14:paraId="7291E08F" w14:textId="77777777" w:rsidR="00C02399" w:rsidRDefault="00000000">
      <w:pPr>
        <w:spacing w:after="120"/>
      </w:pPr>
      <w:r>
        <w:t>Designed passwordless authentication architecture for 50+ shared devices supporting 500+ plant floor workers, eliminating password entry while maintaining enterprise security and SAP BTP compatibility.</w:t>
      </w:r>
    </w:p>
    <w:p w14:paraId="0B343293" w14:textId="77777777" w:rsidR="00C02399" w:rsidRDefault="00000000">
      <w:pPr>
        <w:spacing w:after="200"/>
      </w:pPr>
      <w:r>
        <w:rPr>
          <w:b/>
          <w:bCs/>
        </w:rPr>
        <w:t xml:space="preserve">Technologies Used: </w:t>
      </w:r>
      <w:r>
        <w:t>Azure Entra ID, Passwordless Authentication (FIDO2, Smart Cards, NFC), Conditional Access, Certificate-Based Authentication (CBA), SAP IAS, SAP BTP, SAML 2.0, OIDC, Zero Trust Architecture</w:t>
      </w:r>
    </w:p>
    <w:p w14:paraId="6C84E2C7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Unified Cloud Integration Ecosystem (UCIE)</w:t>
      </w:r>
    </w:p>
    <w:p w14:paraId="40FCE108" w14:textId="77777777" w:rsidR="00C02399" w:rsidRDefault="00000000">
      <w:pPr>
        <w:spacing w:after="80"/>
      </w:pPr>
      <w:r>
        <w:rPr>
          <w:i/>
          <w:iCs/>
        </w:rPr>
        <w:t>Client: Games Workshop | Nottingham, United Kingdom | September 2024 – September 2025</w:t>
      </w:r>
    </w:p>
    <w:p w14:paraId="4051C9BF" w14:textId="77777777" w:rsidR="00C02399" w:rsidRDefault="00000000">
      <w:pPr>
        <w:spacing w:after="80"/>
      </w:pPr>
      <w:r>
        <w:rPr>
          <w:b/>
          <w:bCs/>
        </w:rPr>
        <w:t>Role: Azure Integration Architect</w:t>
      </w:r>
    </w:p>
    <w:p w14:paraId="1CB57610" w14:textId="77777777" w:rsidR="00C02399" w:rsidRDefault="00000000">
      <w:pPr>
        <w:spacing w:after="120"/>
      </w:pPr>
      <w:r>
        <w:t>Migrated legacy BizTalk-based integrations into a scalable, cloud-native architecture on Microsoft Azure. Established a unified integration framework, streamlining data flows across enterprise systems and enhancing automation, observability, and governance through Azure landing zones.</w:t>
      </w:r>
    </w:p>
    <w:p w14:paraId="787EF6D6" w14:textId="77777777" w:rsidR="00C02399" w:rsidRDefault="00000000">
      <w:pPr>
        <w:spacing w:after="200"/>
      </w:pPr>
      <w:r>
        <w:rPr>
          <w:b/>
          <w:bCs/>
        </w:rPr>
        <w:lastRenderedPageBreak/>
        <w:t xml:space="preserve">Technologies Used: </w:t>
      </w:r>
      <w:r>
        <w:t>C#, Azure Functions, Azure Logic Apps, Azure Data Factory, Azure Event Hub, Azure Event Grid, Azure API Management, Bicep, Terraform, Azure DevOps, Docker, Kubernetes, D365, Azure Storage, BizTalk Server 2016</w:t>
      </w:r>
    </w:p>
    <w:p w14:paraId="39D06455" w14:textId="77777777" w:rsidR="00C02399" w:rsidRDefault="00000000">
      <w:pPr>
        <w:spacing w:after="80"/>
      </w:pPr>
      <w:r>
        <w:rPr>
          <w:b/>
          <w:bCs/>
          <w:color w:val="1F4E78"/>
          <w:sz w:val="24"/>
          <w:szCs w:val="24"/>
        </w:rPr>
        <w:t>Integration Platform</w:t>
      </w:r>
    </w:p>
    <w:p w14:paraId="0AA5DCA3" w14:textId="77777777" w:rsidR="00C02399" w:rsidRDefault="00000000">
      <w:pPr>
        <w:spacing w:after="80"/>
      </w:pPr>
      <w:r>
        <w:rPr>
          <w:i/>
          <w:iCs/>
        </w:rPr>
        <w:t>Client: COFCO International | Geneva, Switzerland | December 2022 – August 2024</w:t>
      </w:r>
    </w:p>
    <w:p w14:paraId="180DFED5" w14:textId="77777777" w:rsidR="00C02399" w:rsidRDefault="00000000">
      <w:pPr>
        <w:spacing w:after="80"/>
      </w:pPr>
      <w:r>
        <w:rPr>
          <w:b/>
          <w:bCs/>
        </w:rPr>
        <w:t>Role: Azure Integration Architect</w:t>
      </w:r>
    </w:p>
    <w:p w14:paraId="6BF5EBE5" w14:textId="77777777" w:rsidR="00C02399" w:rsidRDefault="00000000">
      <w:pPr>
        <w:spacing w:after="120"/>
      </w:pPr>
      <w:r>
        <w:t>Replaced current BizTalk architecture using Azure Cloud-based approach. Provided a scalable and swift system to integrate different COFCO systems including applications, databases, and external data sources/targets into Cloud Ecosystem.</w:t>
      </w:r>
    </w:p>
    <w:p w14:paraId="5467AB13" w14:textId="77777777" w:rsidR="00C02399" w:rsidRDefault="00000000">
      <w:pPr>
        <w:spacing w:after="200"/>
      </w:pPr>
      <w:r>
        <w:rPr>
          <w:b/>
          <w:bCs/>
        </w:rPr>
        <w:t xml:space="preserve">Technologies Used: </w:t>
      </w:r>
      <w:r>
        <w:t>C#, Azure Functions, Azure API Management, Azure Logic Apps, Azure Service Bus, Azure Storage, BizTalk Server 2016</w:t>
      </w:r>
    </w:p>
    <w:p w14:paraId="7846E75A" w14:textId="77777777" w:rsidR="004E6BE5" w:rsidRDefault="004E6BE5">
      <w:pPr>
        <w:spacing w:after="20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C02399" w14:paraId="07D5D170" w14:textId="77777777">
        <w:tc>
          <w:tcPr>
            <w:tcW w:w="10800" w:type="dxa"/>
            <w:shd w:val="clear" w:color="auto" w:fill="1F4E7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45E103" w14:textId="77777777" w:rsidR="00C02399" w:rsidRDefault="00000000">
            <w:r>
              <w:rPr>
                <w:b/>
                <w:bCs/>
                <w:color w:val="FFFFFF"/>
                <w:sz w:val="26"/>
                <w:szCs w:val="26"/>
              </w:rPr>
              <w:t>EDUCATION</w:t>
            </w:r>
          </w:p>
        </w:tc>
      </w:tr>
    </w:tbl>
    <w:p w14:paraId="30D062A5" w14:textId="77777777" w:rsidR="00C02399" w:rsidRDefault="00C02399">
      <w:pPr>
        <w:spacing w:after="120"/>
      </w:pPr>
    </w:p>
    <w:p w14:paraId="45652D2E" w14:textId="77777777" w:rsidR="00C02399" w:rsidRDefault="00000000">
      <w:pPr>
        <w:spacing w:after="100"/>
      </w:pPr>
      <w:r>
        <w:rPr>
          <w:b/>
          <w:bCs/>
        </w:rPr>
        <w:t>Master of Business Administration (IT)</w:t>
      </w:r>
    </w:p>
    <w:p w14:paraId="5583245D" w14:textId="77777777" w:rsidR="00C02399" w:rsidRDefault="00000000">
      <w:pPr>
        <w:spacing w:after="120"/>
      </w:pPr>
      <w:r>
        <w:rPr>
          <w:i/>
          <w:iCs/>
        </w:rPr>
        <w:t>Ural Federal University, Yekaterinburg, Russia | 2018 – 2020</w:t>
      </w:r>
    </w:p>
    <w:p w14:paraId="2316D7C8" w14:textId="77777777" w:rsidR="00C02399" w:rsidRDefault="00000000">
      <w:pPr>
        <w:spacing w:after="100"/>
      </w:pPr>
      <w:r>
        <w:rPr>
          <w:b/>
          <w:bCs/>
        </w:rPr>
        <w:t>Bachelor of Technology (IT)</w:t>
      </w:r>
    </w:p>
    <w:p w14:paraId="3E60DEE2" w14:textId="77777777" w:rsidR="00C02399" w:rsidRDefault="00000000">
      <w:pPr>
        <w:spacing w:after="120"/>
      </w:pPr>
      <w:r>
        <w:rPr>
          <w:i/>
          <w:iCs/>
        </w:rPr>
        <w:t>Institute of Electronics &amp; Telecommunication Engineers (IETE), New Delhi, India | 2006 – 2010</w:t>
      </w:r>
    </w:p>
    <w:p w14:paraId="25536C07" w14:textId="77777777" w:rsidR="00C02399" w:rsidRDefault="00000000">
      <w:pPr>
        <w:spacing w:after="100"/>
      </w:pPr>
      <w:r>
        <w:rPr>
          <w:b/>
          <w:bCs/>
        </w:rPr>
        <w:t>'A' Level (Advanced Diploma)</w:t>
      </w:r>
    </w:p>
    <w:p w14:paraId="0C641FEA" w14:textId="77777777" w:rsidR="00C02399" w:rsidRDefault="00000000">
      <w:r>
        <w:rPr>
          <w:i/>
          <w:iCs/>
        </w:rPr>
        <w:t>DOEACC Society, New Delhi, India | 2005 – 2009</w:t>
      </w:r>
    </w:p>
    <w:sectPr w:rsidR="00C02399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C50"/>
    <w:multiLevelType w:val="multilevel"/>
    <w:tmpl w:val="C0E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02DD1"/>
    <w:multiLevelType w:val="hybridMultilevel"/>
    <w:tmpl w:val="D834F52C"/>
    <w:lvl w:ilvl="0" w:tplc="3AE025A4">
      <w:start w:val="1"/>
      <w:numFmt w:val="bullet"/>
      <w:lvlText w:val="●"/>
      <w:lvlJc w:val="left"/>
      <w:pPr>
        <w:ind w:left="720" w:hanging="360"/>
      </w:pPr>
    </w:lvl>
    <w:lvl w:ilvl="1" w:tplc="54F23AE6">
      <w:start w:val="1"/>
      <w:numFmt w:val="bullet"/>
      <w:lvlText w:val="○"/>
      <w:lvlJc w:val="left"/>
      <w:pPr>
        <w:ind w:left="1440" w:hanging="360"/>
      </w:pPr>
    </w:lvl>
    <w:lvl w:ilvl="2" w:tplc="EB885220">
      <w:start w:val="1"/>
      <w:numFmt w:val="bullet"/>
      <w:lvlText w:val="■"/>
      <w:lvlJc w:val="left"/>
      <w:pPr>
        <w:ind w:left="2160" w:hanging="360"/>
      </w:pPr>
    </w:lvl>
    <w:lvl w:ilvl="3" w:tplc="2AA2F708">
      <w:start w:val="1"/>
      <w:numFmt w:val="bullet"/>
      <w:lvlText w:val="●"/>
      <w:lvlJc w:val="left"/>
      <w:pPr>
        <w:ind w:left="2880" w:hanging="360"/>
      </w:pPr>
    </w:lvl>
    <w:lvl w:ilvl="4" w:tplc="94062ECE">
      <w:start w:val="1"/>
      <w:numFmt w:val="bullet"/>
      <w:lvlText w:val="○"/>
      <w:lvlJc w:val="left"/>
      <w:pPr>
        <w:ind w:left="3600" w:hanging="360"/>
      </w:pPr>
    </w:lvl>
    <w:lvl w:ilvl="5" w:tplc="0676166A">
      <w:start w:val="1"/>
      <w:numFmt w:val="bullet"/>
      <w:lvlText w:val="■"/>
      <w:lvlJc w:val="left"/>
      <w:pPr>
        <w:ind w:left="4320" w:hanging="360"/>
      </w:pPr>
    </w:lvl>
    <w:lvl w:ilvl="6" w:tplc="40F4532C">
      <w:start w:val="1"/>
      <w:numFmt w:val="bullet"/>
      <w:lvlText w:val="●"/>
      <w:lvlJc w:val="left"/>
      <w:pPr>
        <w:ind w:left="5040" w:hanging="360"/>
      </w:pPr>
    </w:lvl>
    <w:lvl w:ilvl="7" w:tplc="5232ADF6">
      <w:start w:val="1"/>
      <w:numFmt w:val="bullet"/>
      <w:lvlText w:val="●"/>
      <w:lvlJc w:val="left"/>
      <w:pPr>
        <w:ind w:left="5760" w:hanging="360"/>
      </w:pPr>
    </w:lvl>
    <w:lvl w:ilvl="8" w:tplc="3E300B2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060769"/>
    <w:multiLevelType w:val="multilevel"/>
    <w:tmpl w:val="019E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92D11"/>
    <w:multiLevelType w:val="hybridMultilevel"/>
    <w:tmpl w:val="505C61E6"/>
    <w:lvl w:ilvl="0" w:tplc="134A6816">
      <w:start w:val="1"/>
      <w:numFmt w:val="bullet"/>
      <w:lvlText w:val="•"/>
      <w:lvlJc w:val="left"/>
      <w:pPr>
        <w:ind w:left="720" w:hanging="360"/>
      </w:pPr>
    </w:lvl>
    <w:lvl w:ilvl="1" w:tplc="737490B2">
      <w:numFmt w:val="decimal"/>
      <w:lvlText w:val=""/>
      <w:lvlJc w:val="left"/>
    </w:lvl>
    <w:lvl w:ilvl="2" w:tplc="728601BE">
      <w:numFmt w:val="decimal"/>
      <w:lvlText w:val=""/>
      <w:lvlJc w:val="left"/>
    </w:lvl>
    <w:lvl w:ilvl="3" w:tplc="3512792E">
      <w:numFmt w:val="decimal"/>
      <w:lvlText w:val=""/>
      <w:lvlJc w:val="left"/>
    </w:lvl>
    <w:lvl w:ilvl="4" w:tplc="66A8CEC8">
      <w:numFmt w:val="decimal"/>
      <w:lvlText w:val=""/>
      <w:lvlJc w:val="left"/>
    </w:lvl>
    <w:lvl w:ilvl="5" w:tplc="83B43012">
      <w:numFmt w:val="decimal"/>
      <w:lvlText w:val=""/>
      <w:lvlJc w:val="left"/>
    </w:lvl>
    <w:lvl w:ilvl="6" w:tplc="953CA374">
      <w:numFmt w:val="decimal"/>
      <w:lvlText w:val=""/>
      <w:lvlJc w:val="left"/>
    </w:lvl>
    <w:lvl w:ilvl="7" w:tplc="1DF47C90">
      <w:numFmt w:val="decimal"/>
      <w:lvlText w:val=""/>
      <w:lvlJc w:val="left"/>
    </w:lvl>
    <w:lvl w:ilvl="8" w:tplc="1F6E0CDC">
      <w:numFmt w:val="decimal"/>
      <w:lvlText w:val=""/>
      <w:lvlJc w:val="left"/>
    </w:lvl>
  </w:abstractNum>
  <w:num w:numId="1" w16cid:durableId="1121412141">
    <w:abstractNumId w:val="1"/>
    <w:lvlOverride w:ilvl="0">
      <w:startOverride w:val="1"/>
    </w:lvlOverride>
  </w:num>
  <w:num w:numId="2" w16cid:durableId="903217257">
    <w:abstractNumId w:val="3"/>
    <w:lvlOverride w:ilvl="0">
      <w:startOverride w:val="1"/>
    </w:lvlOverride>
  </w:num>
  <w:num w:numId="3" w16cid:durableId="1692295772">
    <w:abstractNumId w:val="0"/>
  </w:num>
  <w:num w:numId="4" w16cid:durableId="985888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99"/>
    <w:rsid w:val="00031CF6"/>
    <w:rsid w:val="0009142F"/>
    <w:rsid w:val="000C0024"/>
    <w:rsid w:val="000C146B"/>
    <w:rsid w:val="000C38CF"/>
    <w:rsid w:val="000D7EE2"/>
    <w:rsid w:val="00175418"/>
    <w:rsid w:val="002D6503"/>
    <w:rsid w:val="002F4504"/>
    <w:rsid w:val="00333FE1"/>
    <w:rsid w:val="0039351D"/>
    <w:rsid w:val="004B0A06"/>
    <w:rsid w:val="004E6BE5"/>
    <w:rsid w:val="00543607"/>
    <w:rsid w:val="00590349"/>
    <w:rsid w:val="005D3535"/>
    <w:rsid w:val="005E7B6E"/>
    <w:rsid w:val="00604A57"/>
    <w:rsid w:val="0062314E"/>
    <w:rsid w:val="00764358"/>
    <w:rsid w:val="007B74C1"/>
    <w:rsid w:val="008C6E6A"/>
    <w:rsid w:val="00B20BC1"/>
    <w:rsid w:val="00C02399"/>
    <w:rsid w:val="00C6055E"/>
    <w:rsid w:val="00D45A77"/>
    <w:rsid w:val="00DA4314"/>
    <w:rsid w:val="00DE30DC"/>
    <w:rsid w:val="00EF1D2E"/>
    <w:rsid w:val="00F13926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0B87"/>
  <w15:docId w15:val="{7C51A71A-28EE-41C3-8097-5C5A333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1F4E78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ectionTitle">
    <w:name w:val="Section Title"/>
    <w:pPr>
      <w:spacing w:before="120" w:after="80"/>
    </w:pPr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1213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Mohit Kakkar</cp:lastModifiedBy>
  <cp:revision>53</cp:revision>
  <cp:lastPrinted>2026-02-23T19:34:00Z</cp:lastPrinted>
  <dcterms:created xsi:type="dcterms:W3CDTF">2026-02-05T18:11:00Z</dcterms:created>
  <dcterms:modified xsi:type="dcterms:W3CDTF">2026-03-02T00:37:00Z</dcterms:modified>
</cp:coreProperties>
</file>